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84230E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503851" w:rsidRDefault="0084230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84230E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t>НАУЧНО-ТЕХНОЛОГИЧЕСКОЕ РАЗВИТИЕ 2026: АКТУАЛЬНЫЕ ИССЛЕДОВАНИЯ</w:t>
            </w:r>
            <w:r w:rsidR="00F33BFC" w:rsidRPr="00503851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="0084230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КОФ-1580</w:t>
            </w:r>
          </w:p>
          <w:p w:rsidR="00F72F44" w:rsidRPr="00E13421" w:rsidRDefault="0050385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21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E76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2097B">
        <w:trPr>
          <w:trHeight w:val="215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Pr="002B79AA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Pr="0002097B" w:rsidRDefault="00E527A2" w:rsidP="00020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503851" w:rsidRPr="00C82CBF" w:rsidRDefault="00503851" w:rsidP="00503851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5271C4" w:rsidRDefault="00503851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935A07" w:rsidRPr="00503851" w:rsidRDefault="00935A07" w:rsidP="00EA260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  <w:r w:rsidR="00935A07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935A07" w:rsidRDefault="00935A07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935A07" w:rsidRDefault="00935A07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0385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21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6D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сентября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84230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80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84230E">
        <w:rPr>
          <w:rFonts w:ascii="Times New Roman" w:eastAsia="Times New Roman" w:hAnsi="Times New Roman" w:cs="Times New Roman"/>
          <w:noProof/>
          <w:sz w:val="16"/>
          <w:szCs w:val="16"/>
        </w:rPr>
        <w:t>80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84230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80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84230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80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097B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42B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2EDE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385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0A5F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6D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230E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5A07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0429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6F78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4CEA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60D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6C2F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06F8-13F4-425D-A212-B4010108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14456</cp:lastModifiedBy>
  <cp:revision>3</cp:revision>
  <cp:lastPrinted>2023-05-03T08:13:00Z</cp:lastPrinted>
  <dcterms:created xsi:type="dcterms:W3CDTF">2026-07-03T10:54:00Z</dcterms:created>
  <dcterms:modified xsi:type="dcterms:W3CDTF">2026-07-03T13:54:00Z</dcterms:modified>
</cp:coreProperties>
</file>