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567402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56740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56740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профессионально-методический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5D1377" w:rsidRDefault="00567402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567402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ПРЕПОДАВАТЕЛЬ </w:t>
            </w:r>
            <w:r w:rsidR="00EF5E18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br/>
            </w:r>
            <w:r w:rsidRPr="00567402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ГОДА 2026</w:t>
            </w:r>
          </w:p>
          <w:p w:rsidR="00567402" w:rsidRPr="00567402" w:rsidRDefault="00567402" w:rsidP="00567402">
            <w:pPr>
              <w:spacing w:after="0" w:line="240" w:lineRule="auto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56740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НИК-62</w:t>
            </w:r>
            <w:r w:rsidR="005D1377" w:rsidRPr="005D137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</w:p>
          <w:p w:rsidR="00682510" w:rsidRPr="00F92CCE" w:rsidRDefault="00567402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56740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 мая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567402">
        <w:trPr>
          <w:trHeight w:val="2266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5674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F5E18" w:rsidRPr="00EF5E18" w:rsidRDefault="00EF5E18" w:rsidP="00FA0F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5"/>
          <w:szCs w:val="15"/>
        </w:rPr>
        <w:t>«ПРЕПОДАВАТЕЛЬ ГОДА 202</w:t>
      </w:r>
      <w:r>
        <w:rPr>
          <w:rFonts w:ascii="Times New Roman" w:hAnsi="Times New Roman" w:cs="Times New Roman"/>
          <w:b/>
          <w:sz w:val="15"/>
          <w:szCs w:val="15"/>
        </w:rPr>
        <w:t>6</w:t>
      </w:r>
      <w:r>
        <w:rPr>
          <w:rFonts w:ascii="Times New Roman" w:hAnsi="Times New Roman" w:cs="Times New Roman"/>
          <w:b/>
          <w:sz w:val="15"/>
          <w:szCs w:val="15"/>
        </w:rPr>
        <w:t>»</w:t>
      </w:r>
      <w:r>
        <w:rPr>
          <w:rFonts w:ascii="Times New Roman" w:hAnsi="Times New Roman" w:cs="Times New Roman"/>
          <w:sz w:val="15"/>
          <w:szCs w:val="15"/>
        </w:rPr>
        <w:t xml:space="preserve"> – знаменитый международный педагогический конкурс, цель которого – способствовать обобщению и распространению передового педагогического опыта и лучших педагогических практик, а также повышению профессионального уровня педагогических работников. </w:t>
      </w:r>
      <w:r>
        <w:rPr>
          <w:rFonts w:ascii="Times New Roman" w:hAnsi="Times New Roman" w:cs="Times New Roman"/>
          <w:sz w:val="15"/>
          <w:szCs w:val="15"/>
        </w:rPr>
        <w:br/>
        <w:t xml:space="preserve">         К участию в конкурсе принимаются педагогические статьи, методические наработки (рекомендации), педагогические проекты и т.п., </w:t>
      </w:r>
      <w:r>
        <w:rPr>
          <w:rFonts w:ascii="Times New Roman" w:hAnsi="Times New Roman" w:cs="Times New Roman"/>
          <w:b/>
          <w:sz w:val="15"/>
          <w:szCs w:val="15"/>
        </w:rPr>
        <w:t>оформленные в виде статей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b/>
          <w:sz w:val="15"/>
          <w:szCs w:val="15"/>
        </w:rPr>
        <w:t xml:space="preserve">объемом от 5 до 12 страниц </w:t>
      </w:r>
      <w:r>
        <w:rPr>
          <w:rFonts w:ascii="Times New Roman" w:hAnsi="Times New Roman" w:cs="Times New Roman"/>
          <w:color w:val="000000" w:themeColor="text1"/>
          <w:sz w:val="15"/>
          <w:szCs w:val="15"/>
        </w:rPr>
        <w:t>на русском и английском языках</w:t>
      </w:r>
      <w:r>
        <w:rPr>
          <w:rFonts w:ascii="Times New Roman" w:hAnsi="Times New Roman" w:cs="Times New Roman"/>
          <w:sz w:val="15"/>
          <w:szCs w:val="15"/>
        </w:rPr>
        <w:t xml:space="preserve">. Все работы, прошедшие отбор, публикуются и признаются призёрами конкурса с присвоением </w:t>
      </w:r>
      <w:r>
        <w:rPr>
          <w:rFonts w:ascii="Times New Roman" w:hAnsi="Times New Roman" w:cs="Times New Roman"/>
          <w:b/>
          <w:color w:val="FF0000"/>
          <w:sz w:val="15"/>
          <w:szCs w:val="15"/>
        </w:rPr>
        <w:t>бесплатных Дипломов</w:t>
      </w:r>
      <w:r>
        <w:rPr>
          <w:rFonts w:ascii="Times New Roman" w:hAnsi="Times New Roman" w:cs="Times New Roman"/>
          <w:b/>
          <w:sz w:val="15"/>
          <w:szCs w:val="15"/>
        </w:rPr>
        <w:t xml:space="preserve"> </w:t>
      </w:r>
      <w:r>
        <w:rPr>
          <w:rFonts w:ascii="Times New Roman" w:hAnsi="Times New Roman" w:cs="Times New Roman"/>
          <w:b/>
          <w:sz w:val="15"/>
          <w:szCs w:val="15"/>
          <w:lang w:val="en-US"/>
        </w:rPr>
        <w:t>I</w:t>
      </w:r>
      <w:r>
        <w:rPr>
          <w:rFonts w:ascii="Times New Roman" w:hAnsi="Times New Roman" w:cs="Times New Roman"/>
          <w:b/>
          <w:sz w:val="15"/>
          <w:szCs w:val="15"/>
        </w:rPr>
        <w:t xml:space="preserve">, </w:t>
      </w:r>
      <w:r>
        <w:rPr>
          <w:rFonts w:ascii="Times New Roman" w:hAnsi="Times New Roman" w:cs="Times New Roman"/>
          <w:b/>
          <w:sz w:val="15"/>
          <w:szCs w:val="15"/>
          <w:lang w:val="en-US"/>
        </w:rPr>
        <w:t>II</w:t>
      </w:r>
      <w:r>
        <w:rPr>
          <w:rFonts w:ascii="Times New Roman" w:hAnsi="Times New Roman" w:cs="Times New Roman"/>
          <w:b/>
          <w:sz w:val="15"/>
          <w:szCs w:val="15"/>
        </w:rPr>
        <w:t xml:space="preserve"> или </w:t>
      </w:r>
      <w:r>
        <w:rPr>
          <w:rFonts w:ascii="Times New Roman" w:hAnsi="Times New Roman" w:cs="Times New Roman"/>
          <w:b/>
          <w:sz w:val="15"/>
          <w:szCs w:val="15"/>
          <w:lang w:val="en-US"/>
        </w:rPr>
        <w:t>III</w:t>
      </w:r>
      <w:r>
        <w:rPr>
          <w:rFonts w:ascii="Times New Roman" w:hAnsi="Times New Roman" w:cs="Times New Roman"/>
          <w:b/>
          <w:sz w:val="15"/>
          <w:szCs w:val="15"/>
        </w:rPr>
        <w:t xml:space="preserve"> степени </w:t>
      </w:r>
      <w:r>
        <w:rPr>
          <w:rFonts w:ascii="Times New Roman" w:hAnsi="Times New Roman" w:cs="Times New Roman"/>
          <w:sz w:val="15"/>
          <w:szCs w:val="15"/>
        </w:rPr>
        <w:t>(по решению редколлегии).</w:t>
      </w:r>
      <w:r>
        <w:rPr>
          <w:rStyle w:val="a8"/>
          <w:sz w:val="15"/>
          <w:szCs w:val="15"/>
        </w:rPr>
        <w:t> </w:t>
      </w:r>
      <w:r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По итогам конкурса в течение 5-10 дней (рабочих) будет издан сборник конкурсных статей, </w:t>
      </w:r>
      <w:r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который размещается на сайте </w:t>
      </w:r>
      <w:hyperlink r:id="rId10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15"/>
            <w:szCs w:val="15"/>
            <w:u w:val="none"/>
          </w:rPr>
          <w:t>sciencen.org</w:t>
        </w:r>
      </w:hyperlink>
      <w:r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в разделе </w:t>
      </w:r>
      <w:hyperlink r:id="rId11" w:history="1">
        <w:r>
          <w:rPr>
            <w:rStyle w:val="a3"/>
            <w:rFonts w:ascii="Times New Roman" w:eastAsia="Times New Roman" w:hAnsi="Times New Roman" w:cs="Times New Roman"/>
            <w:noProof/>
            <w:sz w:val="15"/>
            <w:szCs w:val="15"/>
            <w:lang w:eastAsia="ru-RU"/>
          </w:rPr>
          <w:t>Архив конкурсов</w:t>
        </w:r>
      </w:hyperlink>
      <w:r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и размещается в Научной электронной библиотеке </w:t>
      </w:r>
      <w:r>
        <w:rPr>
          <w:rFonts w:ascii="Cambria" w:eastAsia="Times New Roman" w:hAnsi="Cambria" w:cs="Times New Roman"/>
          <w:b/>
          <w:noProof/>
          <w:color w:val="FF0000"/>
          <w:sz w:val="15"/>
          <w:szCs w:val="15"/>
          <w:lang w:val="en-US" w:eastAsia="ru-RU"/>
        </w:rPr>
        <w:t>eLIBRARY</w:t>
      </w:r>
      <w:r w:rsidRPr="00EF5E18">
        <w:rPr>
          <w:rFonts w:ascii="Cambria" w:eastAsia="Times New Roman" w:hAnsi="Cambria" w:cs="Times New Roman"/>
          <w:b/>
          <w:noProof/>
          <w:color w:val="009604"/>
          <w:sz w:val="15"/>
          <w:szCs w:val="15"/>
          <w:lang w:eastAsia="ru-RU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в открытом доступе (Договор №467-03/2018K).</w:t>
      </w:r>
      <w:r>
        <w:rPr>
          <w:rFonts w:ascii="Times New Roman" w:eastAsia="Times New Roman" w:hAnsi="Times New Roman" w:cs="Times New Roman"/>
          <w:noProof/>
          <w:color w:val="009604"/>
          <w:sz w:val="15"/>
          <w:szCs w:val="1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Сборнику присваиваются </w: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eastAsia="ru-RU"/>
        </w:rPr>
        <w:t>УДК</w:t>
      </w:r>
      <w:r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eastAsia="ru-RU"/>
        </w:rPr>
        <w:t>ББ</w: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val="en-US" w:eastAsia="ru-RU"/>
        </w:rPr>
        <w:t>K</w:t>
      </w:r>
      <w:r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val="en-US" w:eastAsia="ru-RU"/>
        </w:rPr>
        <w:t>ISBN</w:t>
      </w:r>
      <w:r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. По желанию участника статьи регистрируются в Crossref, им присваивается  </w: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eastAsia="ru-RU"/>
        </w:rPr>
        <w:t>DOI</w:t>
      </w:r>
      <w:r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– </w:t>
      </w:r>
      <w:hyperlink r:id="rId12" w:history="1">
        <w:r>
          <w:rPr>
            <w:rStyle w:val="a3"/>
            <w:rFonts w:ascii="Times New Roman" w:eastAsia="Times New Roman" w:hAnsi="Times New Roman" w:cs="Times New Roman"/>
            <w:bCs/>
            <w:noProof/>
            <w:sz w:val="15"/>
            <w:szCs w:val="15"/>
            <w:lang w:eastAsia="ru-RU"/>
          </w:rPr>
          <w:t xml:space="preserve">международный цифровой </w:t>
        </w:r>
        <w:r>
          <w:rPr>
            <w:rStyle w:val="a3"/>
            <w:rFonts w:ascii="Times New Roman" w:hAnsi="Times New Roman" w:cs="Times New Roman"/>
            <w:sz w:val="15"/>
            <w:szCs w:val="15"/>
            <w:shd w:val="clear" w:color="auto" w:fill="FFFFFF"/>
          </w:rPr>
          <w:t>идентификатор научной публикации</w:t>
        </w:r>
      </w:hyperlink>
      <w:r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.</w:t>
      </w:r>
    </w:p>
    <w:p w:rsidR="00EF5E18" w:rsidRDefault="00EF5E18" w:rsidP="00EF5E1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5"/>
          <w:szCs w:val="15"/>
        </w:rPr>
      </w:pPr>
      <w:proofErr w:type="gramStart"/>
      <w:r>
        <w:rPr>
          <w:rFonts w:ascii="Times New Roman" w:hAnsi="Times New Roman" w:cs="Times New Roman"/>
          <w:sz w:val="15"/>
          <w:szCs w:val="15"/>
        </w:rPr>
        <w:t>К участию в конкурсе приглашаются преподаватели всех уровней системы образования, методисты, работники образования, исследователи, учёные, кандидаты и доктора наук, научные сотрудники, аспиранты, ординаторы, магистранты, бакалавры, студенты.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1. Теория и методика обучения и воспитания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2. Инновационные технологии в педагогической деятельности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 xml:space="preserve">Номинация 3. </w:t>
      </w:r>
      <w:proofErr w:type="spellStart"/>
      <w:r w:rsidRPr="00EF5E18">
        <w:rPr>
          <w:rFonts w:ascii="Times New Roman" w:hAnsi="Times New Roman" w:cs="Times New Roman"/>
          <w:sz w:val="17"/>
          <w:szCs w:val="17"/>
        </w:rPr>
        <w:t>Цифровизация</w:t>
      </w:r>
      <w:proofErr w:type="spellEnd"/>
      <w:r w:rsidRPr="00EF5E18">
        <w:rPr>
          <w:rFonts w:ascii="Times New Roman" w:hAnsi="Times New Roman" w:cs="Times New Roman"/>
          <w:sz w:val="17"/>
          <w:szCs w:val="17"/>
        </w:rPr>
        <w:t xml:space="preserve"> в образовании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4. Теория и методика профессионального образования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5. Теория и методика среднего образования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6. Теория и методика дошкольного образования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7. Теория и методика дополнительного образования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8. Экологическое образование и воспитание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9. ФГОС и особенности его применения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10. Открытое занятие и особенности его проведения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11. Патриотическое воспитание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12. Коррекционная педагогика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13. Психология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14. История педагогики и образования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15. Теория и методика физического воспитания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16. Теория, методика и организация социально-культурной деятельности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17. Музыкальное образование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 xml:space="preserve">Номинация 18. Работа с родителями </w:t>
      </w:r>
    </w:p>
    <w:p w:rsidR="00B86113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19. Актуальные вопросы современного образования</w:t>
      </w: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567402" w:rsidRPr="0056740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20 мая</w:t>
      </w:r>
      <w:r w:rsidR="0056740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7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8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56740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62</w:t>
      </w:r>
      <w:r w:rsidR="005D1377" w:rsidRP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567402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62</w:t>
      </w:r>
      <w:r w:rsidR="005D137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7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56740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62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567402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62</w:t>
      </w:r>
      <w:r w:rsidR="005D1377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7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56740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2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67402"/>
    <w:rsid w:val="00592C03"/>
    <w:rsid w:val="005956B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0617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EF5E18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0FA0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nik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0A79F-F51F-43BC-B975-B336E067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23</cp:revision>
  <dcterms:created xsi:type="dcterms:W3CDTF">2025-11-24T12:24:00Z</dcterms:created>
  <dcterms:modified xsi:type="dcterms:W3CDTF">2026-03-12T11:43:00Z</dcterms:modified>
</cp:coreProperties>
</file>